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2400EA" w:rsidP="002400EA">
            <w:pPr>
              <w:pStyle w:val="a5"/>
              <w:rPr>
                <w:sz w:val="24"/>
                <w:szCs w:val="24"/>
              </w:rPr>
            </w:pPr>
            <w:r w:rsidRPr="00B9691A">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0E4B97" w:rsidP="002400EA">
            <w:pPr>
              <w:pStyle w:val="a5"/>
              <w:jc w:val="both"/>
              <w:rPr>
                <w:sz w:val="24"/>
                <w:szCs w:val="24"/>
                <w:lang w:val="kk-KZ"/>
              </w:rPr>
            </w:pPr>
            <w:proofErr w:type="spellStart"/>
            <w:r w:rsidRPr="00B9691A">
              <w:rPr>
                <w:rFonts w:ascii="Times New Roman" w:hAnsi="Times New Roman"/>
                <w:sz w:val="24"/>
                <w:szCs w:val="24"/>
              </w:rPr>
              <w:t>Савутова</w:t>
            </w:r>
            <w:proofErr w:type="spellEnd"/>
            <w:r w:rsidRPr="00B9691A">
              <w:rPr>
                <w:rFonts w:ascii="Times New Roman" w:hAnsi="Times New Roman"/>
                <w:sz w:val="24"/>
                <w:szCs w:val="24"/>
              </w:rPr>
              <w:t xml:space="preserve"> М</w:t>
            </w:r>
            <w:r w:rsidRPr="00B9691A">
              <w:rPr>
                <w:rFonts w:ascii="Times New Roman" w:hAnsi="Times New Roman"/>
                <w:sz w:val="24"/>
                <w:szCs w:val="24"/>
                <w:lang w:val="kk-KZ"/>
              </w:rPr>
              <w:t>.М</w:t>
            </w:r>
            <w:r w:rsidR="002400EA" w:rsidRPr="00B9691A">
              <w:rPr>
                <w:rFonts w:ascii="Times New Roman" w:hAnsi="Times New Roman"/>
                <w:sz w:val="24"/>
                <w:szCs w:val="24"/>
                <w:lang w:val="kk-KZ"/>
              </w:rPr>
              <w:t>.</w:t>
            </w:r>
            <w:r w:rsidR="00CD4691" w:rsidRPr="00B9691A">
              <w:rPr>
                <w:rFonts w:ascii="Times New Roman" w:hAnsi="Times New Roman"/>
                <w:sz w:val="24"/>
                <w:szCs w:val="24"/>
                <w:lang w:val="kk-KZ"/>
              </w:rPr>
              <w:t>, №</w:t>
            </w:r>
            <w:r w:rsidR="002400EA" w:rsidRPr="00B9691A">
              <w:rPr>
                <w:rFonts w:ascii="Times New Roman" w:hAnsi="Times New Roman"/>
                <w:sz w:val="24"/>
                <w:szCs w:val="24"/>
                <w:lang w:val="kk-KZ"/>
              </w:rPr>
              <w:t>101-мәктәп-гимназияниң уйғур тили вә әдәбияти пәниниң муәллими</w:t>
            </w:r>
            <w:r w:rsidR="00CD4691" w:rsidRPr="00B9691A">
              <w:rPr>
                <w:rFonts w:ascii="Times New Roman" w:hAnsi="Times New Roman"/>
                <w:sz w:val="24"/>
                <w:szCs w:val="24"/>
                <w:lang w:val="kk-KZ"/>
              </w:rPr>
              <w:t xml:space="preserve">, </w:t>
            </w:r>
            <w:r w:rsidR="002400EA" w:rsidRPr="00B9691A">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CD4691" w:rsidP="002400EA">
            <w:pPr>
              <w:pStyle w:val="a5"/>
              <w:rPr>
                <w:sz w:val="24"/>
                <w:szCs w:val="24"/>
              </w:rPr>
            </w:pPr>
            <w:r w:rsidRPr="00B9691A">
              <w:rPr>
                <w:rFonts w:ascii="Times New Roman" w:hAnsi="Times New Roman"/>
                <w:b/>
                <w:bCs/>
                <w:sz w:val="24"/>
                <w:szCs w:val="24"/>
              </w:rPr>
              <w:t>П</w:t>
            </w:r>
            <w:r w:rsidR="002400EA" w:rsidRPr="00B9691A">
              <w:rPr>
                <w:rFonts w:ascii="Times New Roman" w:hAnsi="Times New Roman"/>
                <w:b/>
                <w:bCs/>
                <w:sz w:val="24"/>
                <w:szCs w:val="24"/>
                <w:lang w:val="kk-KZ"/>
              </w:rPr>
              <w:t>әни</w:t>
            </w:r>
            <w:r w:rsidRPr="00B9691A">
              <w:rPr>
                <w:rFonts w:ascii="Times New Roman" w:hAnsi="Times New Roman"/>
                <w:b/>
                <w:bCs/>
                <w:sz w:val="24"/>
                <w:szCs w:val="24"/>
              </w:rPr>
              <w:t xml:space="preserve">: </w:t>
            </w:r>
            <w:r w:rsidR="002400EA" w:rsidRPr="00B9691A">
              <w:rPr>
                <w:rFonts w:ascii="Times New Roman" w:hAnsi="Times New Roman"/>
                <w:b/>
                <w:bCs/>
                <w:sz w:val="24"/>
                <w:szCs w:val="24"/>
                <w:lang w:val="kk-KZ"/>
              </w:rPr>
              <w:t>Уйғур тили</w:t>
            </w:r>
            <w:r w:rsidRPr="00B9691A">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2400EA" w:rsidP="0008303A">
            <w:pPr>
              <w:pStyle w:val="a5"/>
              <w:jc w:val="both"/>
              <w:rPr>
                <w:sz w:val="24"/>
                <w:szCs w:val="24"/>
              </w:rPr>
            </w:pPr>
            <w:r w:rsidRPr="00B9691A">
              <w:rPr>
                <w:rFonts w:ascii="Times New Roman" w:hAnsi="Times New Roman"/>
                <w:b/>
                <w:bCs/>
                <w:sz w:val="24"/>
                <w:szCs w:val="24"/>
                <w:lang w:val="kk-KZ"/>
              </w:rPr>
              <w:t>Синип</w:t>
            </w:r>
            <w:r w:rsidR="00CD4691" w:rsidRPr="00B9691A">
              <w:rPr>
                <w:rFonts w:ascii="Times New Roman" w:hAnsi="Times New Roman"/>
                <w:b/>
                <w:bCs/>
                <w:sz w:val="24"/>
                <w:szCs w:val="24"/>
              </w:rPr>
              <w:t xml:space="preserve">: </w:t>
            </w:r>
            <w:r w:rsidR="000E4B97" w:rsidRPr="00B9691A">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CD4691" w:rsidP="002400EA">
            <w:pPr>
              <w:pStyle w:val="a5"/>
              <w:jc w:val="both"/>
              <w:rPr>
                <w:sz w:val="24"/>
                <w:szCs w:val="24"/>
              </w:rPr>
            </w:pPr>
            <w:r w:rsidRPr="00B9691A">
              <w:rPr>
                <w:rFonts w:ascii="Times New Roman" w:hAnsi="Times New Roman"/>
                <w:b/>
                <w:bCs/>
                <w:sz w:val="24"/>
                <w:szCs w:val="24"/>
                <w:lang w:val="en-US"/>
              </w:rPr>
              <w:t>I</w:t>
            </w:r>
            <w:r w:rsidRPr="00B9691A">
              <w:rPr>
                <w:rFonts w:ascii="Times New Roman" w:hAnsi="Times New Roman"/>
                <w:b/>
                <w:bCs/>
                <w:sz w:val="24"/>
                <w:szCs w:val="24"/>
              </w:rPr>
              <w:t xml:space="preserve"> ч</w:t>
            </w:r>
            <w:r w:rsidR="002400EA" w:rsidRPr="00B9691A">
              <w:rPr>
                <w:rFonts w:ascii="Times New Roman" w:hAnsi="Times New Roman"/>
                <w:b/>
                <w:bCs/>
                <w:sz w:val="24"/>
                <w:szCs w:val="24"/>
                <w:lang w:val="kk-KZ"/>
              </w:rPr>
              <w:t>арәк</w:t>
            </w:r>
            <w:r w:rsidRPr="00B9691A">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2400EA">
            <w:pPr>
              <w:pStyle w:val="a5"/>
              <w:jc w:val="both"/>
              <w:rPr>
                <w:sz w:val="24"/>
                <w:szCs w:val="24"/>
              </w:rPr>
            </w:pPr>
            <w:r w:rsidRPr="00B9691A">
              <w:rPr>
                <w:rFonts w:ascii="Times New Roman" w:hAnsi="Times New Roman"/>
                <w:b/>
                <w:bCs/>
                <w:sz w:val="24"/>
                <w:szCs w:val="24"/>
                <w:lang w:val="kk-KZ"/>
              </w:rPr>
              <w:t xml:space="preserve">Дәрис </w:t>
            </w:r>
            <w:r w:rsidRPr="00B9691A">
              <w:rPr>
                <w:rFonts w:ascii="Times New Roman" w:hAnsi="Times New Roman"/>
                <w:b/>
                <w:bCs/>
                <w:sz w:val="24"/>
                <w:szCs w:val="24"/>
              </w:rPr>
              <w:t>№</w:t>
            </w:r>
            <w:r w:rsidR="00CD4691" w:rsidRPr="00B9691A">
              <w:rPr>
                <w:rFonts w:ascii="Times New Roman" w:hAnsi="Times New Roman"/>
                <w:b/>
                <w:bCs/>
                <w:sz w:val="24"/>
                <w:szCs w:val="24"/>
              </w:rPr>
              <w:t>1</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2400EA">
            <w:pPr>
              <w:pStyle w:val="a5"/>
              <w:rPr>
                <w:sz w:val="24"/>
                <w:szCs w:val="24"/>
              </w:rPr>
            </w:pPr>
            <w:r w:rsidRPr="00B9691A">
              <w:rPr>
                <w:rFonts w:ascii="Times New Roman" w:hAnsi="Times New Roman"/>
                <w:b/>
                <w:bCs/>
                <w:sz w:val="24"/>
                <w:szCs w:val="24"/>
                <w:lang w:val="kk-KZ"/>
              </w:rPr>
              <w:t>Мавзуси</w:t>
            </w:r>
            <w:r w:rsidR="00CD4691" w:rsidRPr="00B9691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0E4B97" w:rsidP="00A10FCF">
            <w:pPr>
              <w:rPr>
                <w:sz w:val="24"/>
                <w:szCs w:val="24"/>
              </w:rPr>
            </w:pPr>
            <w:r w:rsidRPr="00B9691A">
              <w:rPr>
                <w:rFonts w:ascii="Times New Roman" w:hAnsi="Times New Roman" w:cs="Times New Roman"/>
                <w:sz w:val="24"/>
                <w:szCs w:val="24"/>
                <w:lang w:val="kk-KZ"/>
              </w:rPr>
              <w:t>Мәңгүлүк әл –миллий ғайә</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2400EA">
            <w:pPr>
              <w:pStyle w:val="a5"/>
              <w:rPr>
                <w:sz w:val="24"/>
                <w:szCs w:val="24"/>
              </w:rPr>
            </w:pPr>
            <w:r w:rsidRPr="00B9691A">
              <w:rPr>
                <w:rFonts w:ascii="Times New Roman" w:hAnsi="Times New Roman"/>
                <w:b/>
                <w:bCs/>
                <w:sz w:val="24"/>
                <w:szCs w:val="24"/>
                <w:lang w:val="kk-KZ"/>
              </w:rPr>
              <w:t>Бөлүм</w:t>
            </w:r>
            <w:r w:rsidR="00CD4691" w:rsidRPr="00B9691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9691A" w:rsidRDefault="000E4B97">
            <w:pPr>
              <w:rPr>
                <w:rFonts w:ascii="Times New Roman" w:hAnsi="Times New Roman" w:cs="Times New Roman"/>
                <w:b/>
                <w:sz w:val="24"/>
                <w:szCs w:val="24"/>
                <w:lang w:val="kk-KZ"/>
              </w:rPr>
            </w:pPr>
            <w:r w:rsidRPr="00B9691A">
              <w:rPr>
                <w:rFonts w:ascii="Times New Roman" w:hAnsi="Times New Roman" w:cs="Times New Roman"/>
                <w:b/>
                <w:sz w:val="24"/>
                <w:szCs w:val="24"/>
                <w:lang w:val="kk-KZ"/>
              </w:rPr>
              <w:t>Мәңгүлүк әл- арминим</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B9691A" w:rsidRDefault="00CD4691" w:rsidP="002400EA">
            <w:pPr>
              <w:pStyle w:val="a5"/>
              <w:rPr>
                <w:sz w:val="24"/>
                <w:szCs w:val="24"/>
              </w:rPr>
            </w:pPr>
            <w:r w:rsidRPr="00B9691A">
              <w:rPr>
                <w:rFonts w:ascii="Times New Roman" w:hAnsi="Times New Roman"/>
                <w:b/>
                <w:bCs/>
                <w:sz w:val="24"/>
                <w:szCs w:val="24"/>
              </w:rPr>
              <w:t>Ресурс</w:t>
            </w:r>
            <w:r w:rsidR="002400EA" w:rsidRPr="00B9691A">
              <w:rPr>
                <w:rFonts w:ascii="Times New Roman" w:hAnsi="Times New Roman"/>
                <w:b/>
                <w:bCs/>
                <w:sz w:val="24"/>
                <w:szCs w:val="24"/>
                <w:lang w:val="kk-KZ"/>
              </w:rPr>
              <w:t>лар</w:t>
            </w:r>
            <w:r w:rsidRPr="00B9691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B9691A" w:rsidRDefault="002400EA" w:rsidP="000E4B97">
            <w:pPr>
              <w:pStyle w:val="a5"/>
              <w:jc w:val="both"/>
              <w:rPr>
                <w:sz w:val="24"/>
                <w:szCs w:val="24"/>
                <w:lang w:val="kk-KZ"/>
              </w:rPr>
            </w:pPr>
            <w:r w:rsidRPr="00B9691A">
              <w:rPr>
                <w:rFonts w:ascii="Times New Roman" w:hAnsi="Times New Roman"/>
                <w:b/>
                <w:bCs/>
                <w:sz w:val="24"/>
                <w:szCs w:val="24"/>
                <w:lang w:val="kk-KZ"/>
              </w:rPr>
              <w:t>Дәрислик</w:t>
            </w:r>
            <w:r w:rsidR="00CD4691" w:rsidRPr="00B9691A">
              <w:rPr>
                <w:rFonts w:ascii="Times New Roman" w:hAnsi="Times New Roman"/>
                <w:b/>
                <w:bCs/>
                <w:sz w:val="24"/>
                <w:szCs w:val="24"/>
              </w:rPr>
              <w:t>:</w:t>
            </w:r>
            <w:r w:rsidR="00CD4691" w:rsidRPr="00B9691A">
              <w:rPr>
                <w:rFonts w:ascii="Times New Roman" w:hAnsi="Times New Roman"/>
                <w:sz w:val="24"/>
                <w:szCs w:val="24"/>
              </w:rPr>
              <w:t xml:space="preserve"> </w:t>
            </w:r>
            <w:r w:rsidR="00A10FCF" w:rsidRPr="00B9691A">
              <w:rPr>
                <w:rFonts w:ascii="Times New Roman" w:eastAsia="Arial" w:hAnsi="Times New Roman" w:cs="Times New Roman"/>
                <w:b/>
                <w:bCs/>
                <w:sz w:val="24"/>
                <w:szCs w:val="24"/>
                <w:lang w:val="kk-KZ"/>
              </w:rPr>
              <w:t>Арзиев Руслан, Дуганова Гульминям, Имиров Абдуқейим.</w:t>
            </w:r>
            <w:r w:rsidR="000E4B97" w:rsidRPr="00B9691A">
              <w:rPr>
                <w:rFonts w:ascii="Times New Roman" w:hAnsi="Times New Roman" w:cs="Times New Roman"/>
                <w:sz w:val="24"/>
                <w:szCs w:val="24"/>
                <w:lang w:val="kk-KZ"/>
              </w:rPr>
              <w:t xml:space="preserve"> «Уйғур тили», 9-синип. «Мектеп», 2019-ж. 4-6</w:t>
            </w:r>
            <w:r w:rsidR="00A10FCF" w:rsidRPr="00B9691A">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B9691A"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B9691A" w:rsidRDefault="002400EA" w:rsidP="002400EA">
            <w:pPr>
              <w:pStyle w:val="a5"/>
              <w:jc w:val="both"/>
              <w:rPr>
                <w:sz w:val="24"/>
                <w:szCs w:val="24"/>
                <w:lang w:val="kk-KZ"/>
              </w:rPr>
            </w:pPr>
            <w:r w:rsidRPr="00B9691A">
              <w:rPr>
                <w:rFonts w:ascii="Times New Roman" w:hAnsi="Times New Roman"/>
                <w:b/>
                <w:bCs/>
                <w:sz w:val="24"/>
                <w:szCs w:val="24"/>
                <w:lang w:val="kk-KZ"/>
              </w:rPr>
              <w:t>Қошумчә материаллар</w:t>
            </w:r>
            <w:r w:rsidR="00CD4691" w:rsidRPr="00B9691A">
              <w:rPr>
                <w:rFonts w:ascii="Times New Roman" w:hAnsi="Times New Roman"/>
                <w:b/>
                <w:bCs/>
                <w:sz w:val="24"/>
                <w:szCs w:val="24"/>
                <w:lang w:val="kk-KZ"/>
              </w:rPr>
              <w:t xml:space="preserve"> (видеоматериал</w:t>
            </w:r>
            <w:r w:rsidRPr="00B9691A">
              <w:rPr>
                <w:rFonts w:ascii="Times New Roman" w:hAnsi="Times New Roman"/>
                <w:b/>
                <w:bCs/>
                <w:sz w:val="24"/>
                <w:szCs w:val="24"/>
                <w:lang w:val="kk-KZ"/>
              </w:rPr>
              <w:t>лар мәнбәлири</w:t>
            </w:r>
            <w:r w:rsidR="00CD4691" w:rsidRPr="00B9691A">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B9691A"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B9691A" w:rsidRDefault="00CD4691" w:rsidP="002400EA">
            <w:pPr>
              <w:pStyle w:val="a5"/>
              <w:jc w:val="both"/>
              <w:rPr>
                <w:sz w:val="24"/>
                <w:szCs w:val="24"/>
                <w:lang w:val="kk-KZ"/>
              </w:rPr>
            </w:pPr>
            <w:r w:rsidRPr="00B9691A">
              <w:rPr>
                <w:rFonts w:ascii="Times New Roman" w:hAnsi="Times New Roman"/>
                <w:b/>
                <w:bCs/>
                <w:sz w:val="24"/>
                <w:szCs w:val="24"/>
                <w:lang w:val="kk-KZ"/>
              </w:rPr>
              <w:t>Иллюстратив</w:t>
            </w:r>
            <w:r w:rsidR="002400EA" w:rsidRPr="00B9691A">
              <w:rPr>
                <w:rFonts w:ascii="Times New Roman" w:hAnsi="Times New Roman"/>
                <w:b/>
                <w:bCs/>
                <w:sz w:val="24"/>
                <w:szCs w:val="24"/>
                <w:lang w:val="kk-KZ"/>
              </w:rPr>
              <w:t xml:space="preserve">лиқ </w:t>
            </w:r>
            <w:r w:rsidRPr="00B9691A">
              <w:rPr>
                <w:rFonts w:ascii="Times New Roman" w:hAnsi="Times New Roman"/>
                <w:b/>
                <w:bCs/>
                <w:sz w:val="24"/>
                <w:szCs w:val="24"/>
                <w:lang w:val="kk-KZ"/>
              </w:rPr>
              <w:t xml:space="preserve">материал: </w:t>
            </w:r>
            <w:r w:rsidR="000E4B97" w:rsidRPr="00B9691A">
              <w:rPr>
                <w:rFonts w:ascii="Times New Roman" w:hAnsi="Times New Roman"/>
                <w:b/>
                <w:bCs/>
                <w:sz w:val="24"/>
                <w:szCs w:val="24"/>
                <w:lang w:val="kk-KZ"/>
              </w:rPr>
              <w:t>дәрислик</w:t>
            </w:r>
          </w:p>
        </w:tc>
      </w:tr>
      <w:tr w:rsidR="00891690" w:rsidRPr="00B9691A"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2400EA">
            <w:pPr>
              <w:pStyle w:val="a5"/>
              <w:rPr>
                <w:sz w:val="24"/>
                <w:szCs w:val="24"/>
                <w:lang w:val="kk-KZ"/>
              </w:rPr>
            </w:pPr>
            <w:r w:rsidRPr="00B9691A">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656ABD" w:rsidP="00656ABD">
            <w:pPr>
              <w:pStyle w:val="a6"/>
              <w:spacing w:after="0" w:line="240" w:lineRule="auto"/>
              <w:ind w:left="0"/>
              <w:jc w:val="both"/>
              <w:rPr>
                <w:sz w:val="24"/>
                <w:szCs w:val="24"/>
                <w:lang w:val="kk-KZ"/>
              </w:rPr>
            </w:pPr>
            <w:r w:rsidRPr="00B9691A">
              <w:rPr>
                <w:rFonts w:ascii="Times New Roman" w:hAnsi="Times New Roman" w:cs="Times New Roman"/>
                <w:sz w:val="24"/>
                <w:szCs w:val="24"/>
                <w:lang w:val="kk-KZ"/>
              </w:rPr>
              <w:t>Бүгүн дәристә силәр</w:t>
            </w:r>
            <w:r w:rsidR="000E4B97" w:rsidRPr="00B9691A">
              <w:rPr>
                <w:rFonts w:ascii="Times New Roman" w:hAnsi="Times New Roman" w:cs="Times New Roman"/>
                <w:sz w:val="24"/>
                <w:szCs w:val="24"/>
                <w:lang w:val="kk-KZ"/>
              </w:rPr>
              <w:t xml:space="preserve"> </w:t>
            </w:r>
            <w:r w:rsidRPr="00B9691A">
              <w:rPr>
                <w:rFonts w:ascii="Times New Roman" w:eastAsia="Times New Roman" w:hAnsi="Times New Roman" w:cs="Times New Roman"/>
                <w:sz w:val="24"/>
                <w:szCs w:val="24"/>
                <w:lang w:val="kk-KZ"/>
              </w:rPr>
              <w:t>тиңшалған мәтинниң мәзмунини чүшиниш, әхбаратниң әһмийитини, һәқиқийлиғини ениқлап, хуласә чиқиришиңлар керәк.</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2400EA">
            <w:pPr>
              <w:pStyle w:val="a5"/>
              <w:rPr>
                <w:sz w:val="24"/>
                <w:szCs w:val="24"/>
              </w:rPr>
            </w:pPr>
            <w:r w:rsidRPr="00B9691A">
              <w:rPr>
                <w:rFonts w:ascii="Times New Roman" w:hAnsi="Times New Roman"/>
                <w:b/>
                <w:bCs/>
                <w:sz w:val="24"/>
                <w:szCs w:val="24"/>
                <w:lang w:val="kk-KZ"/>
              </w:rPr>
              <w:t>Аталғулар билән иш</w:t>
            </w:r>
            <w:r w:rsidR="00CD4691" w:rsidRPr="00B9691A">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0E4B97" w:rsidP="00A10FCF">
            <w:pPr>
              <w:rPr>
                <w:sz w:val="24"/>
                <w:szCs w:val="24"/>
              </w:rPr>
            </w:pPr>
            <w:r w:rsidRPr="00B9691A">
              <w:rPr>
                <w:rFonts w:ascii="Times New Roman" w:hAnsi="Times New Roman" w:cs="Times New Roman"/>
                <w:b/>
                <w:sz w:val="24"/>
                <w:szCs w:val="24"/>
                <w:lang w:val="kk-KZ"/>
              </w:rPr>
              <w:t>Миллий ғайә</w:t>
            </w:r>
          </w:p>
        </w:tc>
      </w:tr>
      <w:tr w:rsidR="00891690" w:rsidRPr="00B9691A"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2400EA">
            <w:pPr>
              <w:pStyle w:val="a5"/>
              <w:rPr>
                <w:sz w:val="24"/>
                <w:szCs w:val="24"/>
                <w:lang w:val="kk-KZ"/>
              </w:rPr>
            </w:pPr>
            <w:r w:rsidRPr="00B9691A">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E4B97" w:rsidRPr="00B9691A" w:rsidRDefault="000E4B97" w:rsidP="000E4B97">
            <w:pPr>
              <w:spacing w:line="240" w:lineRule="auto"/>
              <w:jc w:val="both"/>
              <w:rPr>
                <w:rFonts w:ascii="Times New Roman" w:hAnsi="Times New Roman" w:cs="Times New Roman"/>
                <w:sz w:val="24"/>
                <w:szCs w:val="24"/>
                <w:lang w:val="kk-KZ"/>
              </w:rPr>
            </w:pPr>
            <w:r w:rsidRPr="00B9691A">
              <w:rPr>
                <w:rFonts w:ascii="Times New Roman" w:hAnsi="Times New Roman" w:cs="Times New Roman"/>
                <w:sz w:val="24"/>
                <w:szCs w:val="24"/>
                <w:lang w:val="kk-KZ"/>
              </w:rPr>
              <w:t>Биз үчүн ортақ тәғдир — бу бизниң Мәңгүлүк Әл, мувапиқ һәм улуқ Қазақстан! Мәңгүлүк әл — умумқазақстанлиқ ортақ чаңриғимизниң миллий ғайиси. Әҗдатлиримизниң армини. Мустәқил тәрәққиятимизниң 22 жилида барлиқ қазақстанлиқларни бирләштүридиған, дөләт келәчигиниң һулини салған асасий қәдрийәтләр дунияға кәлди. Улар асмандин чүшмиди. Бу қәдрийәтләр — вақит синиғидин өткән Қазақстанлиқ йол тәҗрибиси. Биринчидин, бу — Қазақстанниң мустәқиллиги вә Астанаси. Иккинчидин, бу — җәмийитимиздики миллий бирлик, течлиқ вә разимәнлик. Үчинчидин, бу — зайирлиқ җәмийәт вә алий мәнавият. Төртинчидин, бу — индустрияләштүрүш билән инновацияләргә асасланған ихтисадий тәрәққият. Бәшинчидин, бу — Умумға Ортақ Әмгәк Җәмийити. Алтинчидин бу — тарихниң, мәдәнийәт билән тилниң умумийлиғи.5 Мәңгүлүк әл — арминим Йәттинчидин, бу — елимизниң миллий бехәтәрлиги вә пүткүл ду</w:t>
            </w:r>
            <w:r w:rsidRPr="00B9691A">
              <w:rPr>
                <w:rFonts w:ascii="Times New Roman" w:hAnsi="Times New Roman" w:cs="Times New Roman"/>
                <w:sz w:val="24"/>
                <w:szCs w:val="24"/>
                <w:lang w:val="kk-KZ"/>
              </w:rPr>
              <w:softHyphen/>
              <w:t xml:space="preserve">ниявий, регионаллиқ мәсилиләрни һәл қилишқа дуниявий турғудин қатнишиши. Мошу қәдрийәтләр нәтиҗисидә биз һәрдайим ғалибийәткә йәттуқ, елимизни мустәһкәмлидуқ, улуқ утуқлиримизни ашурдуқ. Йеңи Қазақстанлиқ Вәтәнпәрвәрликниң ғайивий асаси мошу дөләтчиликтә, умуммиллий қәдрийәтләрдә ятиду. Биз өз хәлқимизниң мәнпийити йолида улуқ мәхсәтләрни алдимизға қойимиз, шуңлашқа мән барлиқ сәясий партияләрни, җәмийәтлик тәшкилатларни, барлиқ қазақстанлиқларни 2050 Стратегиясиниң асасий мәхситигә йетиш бойичә ишқа паал қатнишишқа чақиримән! </w:t>
            </w:r>
          </w:p>
          <w:p w:rsidR="000E4B97" w:rsidRPr="00B9691A" w:rsidRDefault="000E4B97" w:rsidP="000E4B97">
            <w:pPr>
              <w:spacing w:line="240" w:lineRule="auto"/>
              <w:jc w:val="both"/>
              <w:rPr>
                <w:rFonts w:ascii="Times New Roman" w:hAnsi="Times New Roman" w:cs="Times New Roman"/>
                <w:sz w:val="24"/>
                <w:szCs w:val="24"/>
                <w:lang w:val="kk-KZ"/>
              </w:rPr>
            </w:pPr>
            <w:r w:rsidRPr="00B9691A">
              <w:rPr>
                <w:rFonts w:ascii="Times New Roman" w:hAnsi="Times New Roman" w:cs="Times New Roman"/>
                <w:sz w:val="24"/>
                <w:szCs w:val="24"/>
                <w:lang w:val="kk-KZ"/>
              </w:rPr>
              <w:lastRenderedPageBreak/>
              <w:t xml:space="preserve">Асасән яшлиримизға монуни ейтимән. Бу Стратегия силәргә беғишланған. </w:t>
            </w:r>
          </w:p>
          <w:p w:rsidR="000E4B97" w:rsidRPr="00B9691A" w:rsidRDefault="000E4B97" w:rsidP="000E4B97">
            <w:pPr>
              <w:spacing w:line="240" w:lineRule="auto"/>
              <w:jc w:val="both"/>
              <w:rPr>
                <w:rFonts w:ascii="Times New Roman" w:hAnsi="Times New Roman" w:cs="Times New Roman"/>
                <w:sz w:val="24"/>
                <w:szCs w:val="24"/>
                <w:lang w:val="kk-KZ"/>
              </w:rPr>
            </w:pPr>
            <w:r w:rsidRPr="00B9691A">
              <w:rPr>
                <w:rFonts w:ascii="Times New Roman" w:hAnsi="Times New Roman" w:cs="Times New Roman"/>
                <w:sz w:val="24"/>
                <w:szCs w:val="24"/>
                <w:lang w:val="kk-KZ"/>
              </w:rPr>
              <w:t>Уни әмәлгә ашуридиғанму, йемишини көридиғанму силәр. Өз иш орунлириңларда олтирип, мошу ишқа һәрбириңлар қатнишиңлар.</w:t>
            </w:r>
          </w:p>
          <w:p w:rsidR="00891690" w:rsidRPr="00B9691A" w:rsidRDefault="00891690" w:rsidP="00A10FCF">
            <w:pPr>
              <w:pStyle w:val="a6"/>
              <w:spacing w:after="0" w:line="240" w:lineRule="auto"/>
              <w:ind w:left="0" w:firstLine="709"/>
              <w:jc w:val="both"/>
              <w:rPr>
                <w:sz w:val="24"/>
                <w:szCs w:val="24"/>
                <w:lang w:val="kk-KZ"/>
              </w:rPr>
            </w:pPr>
          </w:p>
        </w:tc>
      </w:tr>
      <w:tr w:rsidR="00891690" w:rsidRPr="00B9691A"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B9691A"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2400EA" w:rsidP="000E4B97">
            <w:pPr>
              <w:pStyle w:val="a5"/>
              <w:jc w:val="both"/>
              <w:rPr>
                <w:sz w:val="24"/>
                <w:szCs w:val="24"/>
                <w:lang w:val="kk-KZ"/>
              </w:rPr>
            </w:pPr>
            <w:r w:rsidRPr="00B9691A">
              <w:rPr>
                <w:rFonts w:ascii="Times New Roman" w:hAnsi="Times New Roman"/>
                <w:b/>
                <w:bCs/>
                <w:sz w:val="24"/>
                <w:szCs w:val="24"/>
                <w:lang w:val="kk-KZ"/>
              </w:rPr>
              <w:t xml:space="preserve">Мәзкүр мавзу бойичә тәпсилий әхбаратни </w:t>
            </w:r>
            <w:r w:rsidRPr="00B9691A">
              <w:rPr>
                <w:rFonts w:ascii="Times New Roman" w:hAnsi="Times New Roman"/>
                <w:sz w:val="24"/>
                <w:szCs w:val="24"/>
                <w:lang w:val="kk-KZ"/>
              </w:rPr>
              <w:t xml:space="preserve">силәр </w:t>
            </w:r>
            <w:r w:rsidR="00A10FCF" w:rsidRPr="00B9691A">
              <w:rPr>
                <w:rFonts w:ascii="Times New Roman" w:hAnsi="Times New Roman"/>
                <w:sz w:val="24"/>
                <w:szCs w:val="24"/>
                <w:lang w:val="kk-KZ"/>
              </w:rPr>
              <w:t>Умуми</w:t>
            </w:r>
            <w:r w:rsidR="000E4B97" w:rsidRPr="00B9691A">
              <w:rPr>
                <w:rFonts w:ascii="Times New Roman" w:hAnsi="Times New Roman"/>
                <w:sz w:val="24"/>
                <w:szCs w:val="24"/>
                <w:lang w:val="kk-KZ"/>
              </w:rPr>
              <w:t>й билим беридиған мәктәпләрниң 9</w:t>
            </w:r>
            <w:r w:rsidR="00A10FCF" w:rsidRPr="00B9691A">
              <w:rPr>
                <w:rFonts w:ascii="Times New Roman" w:hAnsi="Times New Roman"/>
                <w:sz w:val="24"/>
                <w:szCs w:val="24"/>
                <w:lang w:val="kk-KZ"/>
              </w:rPr>
              <w:t xml:space="preserve">-синиплири үчүн дәрисликниң </w:t>
            </w:r>
            <w:r w:rsidR="000E4B97" w:rsidRPr="00B9691A">
              <w:rPr>
                <w:rFonts w:ascii="Times New Roman" w:hAnsi="Times New Roman"/>
                <w:sz w:val="24"/>
                <w:szCs w:val="24"/>
                <w:lang w:val="kk-KZ"/>
              </w:rPr>
              <w:t>4-6</w:t>
            </w:r>
            <w:r w:rsidR="00A10FCF" w:rsidRPr="00B9691A">
              <w:rPr>
                <w:rFonts w:ascii="Times New Roman" w:hAnsi="Times New Roman"/>
                <w:sz w:val="24"/>
                <w:szCs w:val="24"/>
                <w:lang w:val="kk-KZ"/>
              </w:rPr>
              <w:t xml:space="preserve">-бәтлиридин </w:t>
            </w:r>
            <w:r w:rsidRPr="00B9691A">
              <w:rPr>
                <w:rFonts w:ascii="Times New Roman" w:hAnsi="Times New Roman"/>
                <w:sz w:val="24"/>
                <w:szCs w:val="24"/>
                <w:lang w:val="kk-KZ"/>
              </w:rPr>
              <w:t xml:space="preserve"> оқуп алалайсиләр</w:t>
            </w:r>
            <w:r w:rsidR="004F6B63" w:rsidRPr="00B9691A">
              <w:rPr>
                <w:rFonts w:ascii="Times New Roman" w:hAnsi="Times New Roman"/>
                <w:sz w:val="24"/>
                <w:szCs w:val="24"/>
                <w:lang w:val="kk-KZ"/>
              </w:rPr>
              <w:t>.</w:t>
            </w:r>
          </w:p>
        </w:tc>
      </w:tr>
      <w:tr w:rsidR="00891690" w:rsidRPr="00B9691A"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4F6B63">
            <w:pPr>
              <w:pStyle w:val="a5"/>
              <w:rPr>
                <w:sz w:val="24"/>
                <w:szCs w:val="24"/>
                <w:lang w:val="kk-KZ"/>
              </w:rPr>
            </w:pPr>
            <w:r w:rsidRPr="00B9691A">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E4B97" w:rsidRPr="00B9691A" w:rsidRDefault="000E4B97" w:rsidP="000E4B97">
            <w:pPr>
              <w:rPr>
                <w:rFonts w:ascii="Times New Roman" w:hAnsi="Times New Roman" w:cs="Times New Roman"/>
                <w:sz w:val="24"/>
                <w:szCs w:val="24"/>
                <w:lang w:val="kk-KZ"/>
              </w:rPr>
            </w:pPr>
            <w:r w:rsidRPr="00B9691A">
              <w:rPr>
                <w:rFonts w:ascii="Times New Roman" w:hAnsi="Times New Roman" w:cs="Times New Roman"/>
                <w:sz w:val="24"/>
                <w:szCs w:val="24"/>
                <w:lang w:val="kk-KZ"/>
              </w:rPr>
              <w:t xml:space="preserve">1. Ижадий қабилийитиңларни синап көрүңлар. </w:t>
            </w:r>
            <w:r w:rsidRPr="00B9691A">
              <w:rPr>
                <w:rFonts w:ascii="Times New Roman" w:hAnsi="Times New Roman" w:cs="Times New Roman"/>
                <w:b/>
                <w:sz w:val="24"/>
                <w:szCs w:val="24"/>
                <w:lang w:val="kk-KZ"/>
              </w:rPr>
              <w:t xml:space="preserve">«Бир мәхсәт,бир мәнпийәт, бир келәчәк» </w:t>
            </w:r>
            <w:r w:rsidRPr="00B9691A">
              <w:rPr>
                <w:rFonts w:ascii="Times New Roman" w:hAnsi="Times New Roman" w:cs="Times New Roman"/>
                <w:sz w:val="24"/>
                <w:szCs w:val="24"/>
                <w:lang w:val="kk-KZ"/>
              </w:rPr>
              <w:t>мавзусида шеир, мақалә, монолог яки эссе йезип көрүңлар.</w:t>
            </w:r>
          </w:p>
          <w:p w:rsidR="000E4B97" w:rsidRPr="00B9691A" w:rsidRDefault="000E4B97" w:rsidP="000E4B97">
            <w:pPr>
              <w:rPr>
                <w:rFonts w:ascii="Times New Roman" w:hAnsi="Times New Roman" w:cs="Times New Roman"/>
                <w:sz w:val="24"/>
                <w:szCs w:val="24"/>
                <w:lang w:val="kk-KZ"/>
              </w:rPr>
            </w:pPr>
            <w:r w:rsidRPr="00B9691A">
              <w:rPr>
                <w:rFonts w:ascii="Times New Roman" w:hAnsi="Times New Roman" w:cs="Times New Roman"/>
                <w:sz w:val="24"/>
                <w:szCs w:val="24"/>
                <w:lang w:val="kk-KZ"/>
              </w:rPr>
              <w:t xml:space="preserve">2. Мәтингә бағлиқ </w:t>
            </w:r>
            <w:r w:rsidRPr="00B9691A">
              <w:rPr>
                <w:rFonts w:ascii="Times New Roman" w:hAnsi="Times New Roman" w:cs="Times New Roman"/>
                <w:b/>
                <w:sz w:val="24"/>
                <w:szCs w:val="24"/>
                <w:lang w:val="kk-KZ"/>
              </w:rPr>
              <w:t xml:space="preserve">“Қелин вә инчикә соаллар” усули </w:t>
            </w:r>
            <w:r w:rsidRPr="00B9691A">
              <w:rPr>
                <w:rFonts w:ascii="Times New Roman" w:hAnsi="Times New Roman" w:cs="Times New Roman"/>
                <w:sz w:val="24"/>
                <w:szCs w:val="24"/>
                <w:lang w:val="kk-KZ"/>
              </w:rPr>
              <w:t>асасида 6 соал тәйярлаңлар.</w:t>
            </w:r>
          </w:p>
          <w:p w:rsidR="000E4B97" w:rsidRPr="00B9691A" w:rsidRDefault="000E4B97" w:rsidP="000E4B97">
            <w:pPr>
              <w:rPr>
                <w:rFonts w:ascii="Times New Roman" w:hAnsi="Times New Roman" w:cs="Times New Roman"/>
                <w:b/>
                <w:sz w:val="24"/>
                <w:szCs w:val="24"/>
                <w:lang w:val="kk-KZ"/>
              </w:rPr>
            </w:pPr>
            <w:r w:rsidRPr="00B9691A">
              <w:rPr>
                <w:rFonts w:ascii="Times New Roman" w:hAnsi="Times New Roman" w:cs="Times New Roman"/>
                <w:sz w:val="24"/>
                <w:szCs w:val="24"/>
                <w:lang w:val="kk-KZ"/>
              </w:rPr>
              <w:t>3.Мәтиндики 1-5-жүмлиләрни синтаксислиқ тәһлил қилиңлар.</w:t>
            </w:r>
          </w:p>
          <w:p w:rsidR="00891690" w:rsidRPr="00B9691A" w:rsidRDefault="00891690" w:rsidP="00A10FCF">
            <w:pPr>
              <w:pStyle w:val="a8"/>
              <w:shd w:val="clear" w:color="auto" w:fill="FFFFFF"/>
              <w:spacing w:before="0" w:beforeAutospacing="0" w:after="0" w:afterAutospacing="0"/>
              <w:ind w:firstLine="709"/>
              <w:jc w:val="both"/>
              <w:rPr>
                <w:lang w:val="kk-KZ"/>
              </w:rPr>
            </w:pPr>
          </w:p>
        </w:tc>
      </w:tr>
      <w:tr w:rsidR="00891690" w:rsidRPr="00B9691A"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4F6B63">
            <w:pPr>
              <w:pStyle w:val="a5"/>
              <w:rPr>
                <w:sz w:val="24"/>
                <w:szCs w:val="24"/>
                <w:lang w:val="kk-KZ"/>
              </w:rPr>
            </w:pPr>
            <w:r w:rsidRPr="00B9691A">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B9691A"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B9691A">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B9691A">
              <w:rPr>
                <w:rFonts w:ascii="Times New Roman" w:hAnsi="Times New Roman"/>
                <w:sz w:val="24"/>
                <w:szCs w:val="24"/>
                <w:shd w:val="clear" w:color="auto" w:fill="FFFF00"/>
                <w:lang w:val="kk-KZ"/>
              </w:rPr>
              <w:t xml:space="preserve">_____________ </w:t>
            </w:r>
            <w:r w:rsidRPr="00B9691A">
              <w:rPr>
                <w:rFonts w:ascii="Times New Roman" w:hAnsi="Times New Roman" w:cs="Times New Roman"/>
                <w:color w:val="auto"/>
                <w:sz w:val="24"/>
                <w:szCs w:val="24"/>
                <w:bdr w:val="none" w:sz="0" w:space="0" w:color="auto"/>
                <w:lang w:val="kk-KZ" w:eastAsia="en-US"/>
              </w:rPr>
              <w:t xml:space="preserve">электронлуқ  почта яки </w:t>
            </w:r>
            <w:r w:rsidRPr="00B9691A">
              <w:rPr>
                <w:rFonts w:ascii="Times New Roman" w:hAnsi="Times New Roman"/>
                <w:sz w:val="24"/>
                <w:szCs w:val="24"/>
                <w:shd w:val="clear" w:color="auto" w:fill="FFFF00"/>
                <w:lang w:val="kk-KZ"/>
              </w:rPr>
              <w:t xml:space="preserve">_____________ </w:t>
            </w:r>
            <w:r w:rsidRPr="00B9691A">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bookmarkStart w:id="0" w:name="_GoBack"/>
      <w:bookmarkEnd w:id="0"/>
    </w:p>
    <w:sectPr w:rsidR="00891690" w:rsidRPr="004F6B63">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763" w:rsidRDefault="006A3763">
      <w:pPr>
        <w:spacing w:after="0" w:line="240" w:lineRule="auto"/>
      </w:pPr>
      <w:r>
        <w:separator/>
      </w:r>
    </w:p>
  </w:endnote>
  <w:endnote w:type="continuationSeparator" w:id="0">
    <w:p w:rsidR="006A3763" w:rsidRDefault="006A3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763" w:rsidRDefault="006A3763">
      <w:pPr>
        <w:spacing w:after="0" w:line="240" w:lineRule="auto"/>
      </w:pPr>
      <w:r>
        <w:separator/>
      </w:r>
    </w:p>
  </w:footnote>
  <w:footnote w:type="continuationSeparator" w:id="0">
    <w:p w:rsidR="006A3763" w:rsidRDefault="006A37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2400EA"/>
    <w:rsid w:val="00352EE0"/>
    <w:rsid w:val="00476DDB"/>
    <w:rsid w:val="004F6B63"/>
    <w:rsid w:val="00656ABD"/>
    <w:rsid w:val="006A3763"/>
    <w:rsid w:val="00891690"/>
    <w:rsid w:val="00A10FCF"/>
    <w:rsid w:val="00B9691A"/>
    <w:rsid w:val="00CD4691"/>
    <w:rsid w:val="00DA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438</Words>
  <Characters>2502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2020-08-07T02:32:00Z</dcterms:created>
  <dcterms:modified xsi:type="dcterms:W3CDTF">2020-08-07T09:12:00Z</dcterms:modified>
</cp:coreProperties>
</file>